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2" w:rsidRDefault="00E96702" w:rsidP="00DF0B19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 xml:space="preserve">Sumqayıt şəhər İcra Hakimiyyətinin </w:t>
      </w:r>
      <w:r w:rsidR="00DF0B19" w:rsidRPr="00DF0B1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“Azərbaycan Respublikasında dövlə</w:t>
      </w: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t qulluğunun inkişafına</w:t>
      </w:r>
    </w:p>
    <w:p w:rsidR="00E96702" w:rsidRDefault="00DF0B19" w:rsidP="00DF0B19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</w:pPr>
      <w:r w:rsidRPr="00DF0B1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dair 2019−2025-ci illə</w:t>
      </w: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r üçün Strategiya”nın</w:t>
      </w:r>
      <w:r w:rsidR="00E9670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 xml:space="preserve"> </w:t>
      </w:r>
      <w:r w:rsidRPr="00DF0B1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2019−2021-ci illərdə icrası üzrə Fəaliyyə</w:t>
      </w:r>
      <w:r w:rsidR="00E9670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t Planı”nın</w:t>
      </w:r>
    </w:p>
    <w:p w:rsidR="0058315A" w:rsidRPr="00DF0B19" w:rsidRDefault="00DF0B19" w:rsidP="00DF0B19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</w:pPr>
      <w:r w:rsidRPr="00DF0B1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8.10.1-ci yarımbəndinin icra vəziyyəti haqqında</w:t>
      </w:r>
    </w:p>
    <w:p w:rsidR="00DF0B19" w:rsidRDefault="00DF0B19" w:rsidP="00DF0B19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</w:pPr>
      <w:r w:rsidRPr="00DF0B1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>H E S A B A T</w:t>
      </w:r>
      <w:r w:rsidR="00E9670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  <w:t xml:space="preserve"> I</w:t>
      </w:r>
    </w:p>
    <w:p w:rsidR="00DF0B19" w:rsidRDefault="00DF0B19" w:rsidP="00DF0B19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az-Latn-AZ"/>
        </w:rPr>
      </w:pPr>
    </w:p>
    <w:tbl>
      <w:tblPr>
        <w:tblStyle w:val="a3"/>
        <w:tblW w:w="14873" w:type="dxa"/>
        <w:tblLook w:val="04A0" w:firstRow="1" w:lastRow="0" w:firstColumn="1" w:lastColumn="0" w:noHBand="0" w:noVBand="1"/>
      </w:tblPr>
      <w:tblGrid>
        <w:gridCol w:w="2464"/>
        <w:gridCol w:w="2889"/>
        <w:gridCol w:w="2126"/>
        <w:gridCol w:w="2464"/>
        <w:gridCol w:w="2465"/>
        <w:gridCol w:w="2465"/>
      </w:tblGrid>
      <w:tr w:rsidR="00DF0B19" w:rsidTr="002F5202">
        <w:tc>
          <w:tcPr>
            <w:tcW w:w="2464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Tədbir</w:t>
            </w:r>
          </w:p>
        </w:tc>
        <w:tc>
          <w:tcPr>
            <w:tcW w:w="2889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Tədbirin icrası üzrə fəaliyyət </w:t>
            </w:r>
          </w:p>
        </w:tc>
        <w:tc>
          <w:tcPr>
            <w:tcW w:w="2126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Tədbirin keçirilmə tarixi</w:t>
            </w:r>
          </w:p>
        </w:tc>
        <w:tc>
          <w:tcPr>
            <w:tcW w:w="2464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Tədbirin keçirilmə yeri</w:t>
            </w:r>
          </w:p>
        </w:tc>
        <w:tc>
          <w:tcPr>
            <w:tcW w:w="2465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İştirakçıların sayı</w:t>
            </w:r>
          </w:p>
        </w:tc>
        <w:tc>
          <w:tcPr>
            <w:tcW w:w="2465" w:type="dxa"/>
          </w:tcPr>
          <w:p w:rsidR="00DF0B19" w:rsidRDefault="00DF0B19" w:rsidP="00DF0B1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Qeyd</w:t>
            </w:r>
          </w:p>
        </w:tc>
      </w:tr>
      <w:tr w:rsidR="00C6717F" w:rsidTr="002F5202">
        <w:trPr>
          <w:trHeight w:val="1038"/>
        </w:trPr>
        <w:tc>
          <w:tcPr>
            <w:tcW w:w="2464" w:type="dxa"/>
            <w:vMerge w:val="restart"/>
            <w:vAlign w:val="center"/>
          </w:tcPr>
          <w:p w:rsidR="00C6717F" w:rsidRPr="002F5202" w:rsidRDefault="00C6717F" w:rsidP="002F520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  <w:lang w:val="az-Latn-AZ"/>
              </w:rPr>
              <w:t>Dövlət qulluqçularının etik davranışı mövzusunda təlimlər keçirilməsi</w:t>
            </w:r>
          </w:p>
        </w:tc>
        <w:tc>
          <w:tcPr>
            <w:tcW w:w="2889" w:type="dxa"/>
            <w:vAlign w:val="center"/>
          </w:tcPr>
          <w:p w:rsidR="00C6717F" w:rsidRPr="002F5202" w:rsidRDefault="00C6717F" w:rsidP="00C6717F">
            <w:pPr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Dövlət qulluqçularının peşəkarlı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q və fərdi məsuliyyətinin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artırılması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barədə</w:t>
            </w:r>
          </w:p>
        </w:tc>
        <w:tc>
          <w:tcPr>
            <w:tcW w:w="2126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18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464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Sumqayıt şəhər İcra Hakimiyyəti</w:t>
            </w:r>
          </w:p>
        </w:tc>
        <w:tc>
          <w:tcPr>
            <w:tcW w:w="2465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</w:p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65" w:type="dxa"/>
            <w:vAlign w:val="center"/>
          </w:tcPr>
          <w:p w:rsidR="00C6717F" w:rsidRDefault="00C6717F" w:rsidP="002F520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6717F" w:rsidTr="002F5202">
        <w:tc>
          <w:tcPr>
            <w:tcW w:w="2464" w:type="dxa"/>
            <w:vMerge/>
            <w:vAlign w:val="center"/>
          </w:tcPr>
          <w:p w:rsidR="00C6717F" w:rsidRPr="002F5202" w:rsidRDefault="00C6717F" w:rsidP="002F520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889" w:type="dxa"/>
            <w:vAlign w:val="center"/>
          </w:tcPr>
          <w:p w:rsidR="00C6717F" w:rsidRPr="002F5202" w:rsidRDefault="00C6717F" w:rsidP="002F520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dövlət qulluğuna yeni qəbul olunan şəxslərin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vətəndaşlara qarşı </w:t>
            </w:r>
            <w:r w:rsidRPr="002F5202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etik davranış qaydaları sahəsində bilik və bacarıqlarının inkişaf etdirilməsi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barədə</w:t>
            </w:r>
          </w:p>
        </w:tc>
        <w:tc>
          <w:tcPr>
            <w:tcW w:w="2126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464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Sumqayıt şəhər İcra Hakimiyyəti</w:t>
            </w:r>
          </w:p>
        </w:tc>
        <w:tc>
          <w:tcPr>
            <w:tcW w:w="2465" w:type="dxa"/>
            <w:vAlign w:val="center"/>
          </w:tcPr>
          <w:p w:rsidR="00C6717F" w:rsidRPr="002F5202" w:rsidRDefault="00C6717F" w:rsidP="00A23ED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  <w:r w:rsidRPr="002F5202"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2465" w:type="dxa"/>
            <w:vAlign w:val="center"/>
          </w:tcPr>
          <w:p w:rsidR="00C6717F" w:rsidRDefault="00C6717F" w:rsidP="002F520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DF0B19" w:rsidRDefault="00DF0B19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D15D8F" w:rsidRDefault="00D15D8F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D15D8F" w:rsidRDefault="00D15D8F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D15D8F" w:rsidRDefault="00D15D8F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D15D8F" w:rsidRDefault="00D15D8F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D15D8F" w:rsidRDefault="00D15D8F" w:rsidP="00DB5E97">
      <w:pPr>
        <w:spacing w:after="0" w:line="240" w:lineRule="auto"/>
        <w:rPr>
          <w:rFonts w:ascii="Times New Roman" w:hAnsi="Times New Roman"/>
          <w:sz w:val="20"/>
          <w:lang w:val="az-Latn-AZ"/>
        </w:rPr>
      </w:pPr>
      <w:bookmarkStart w:id="0" w:name="_GoBack"/>
      <w:bookmarkEnd w:id="0"/>
    </w:p>
    <w:p w:rsidR="00D15D8F" w:rsidRPr="00DF0B19" w:rsidRDefault="00D15D8F" w:rsidP="00DF0B19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sectPr w:rsidR="00D15D8F" w:rsidRPr="00DF0B19" w:rsidSect="00DF0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19"/>
    <w:rsid w:val="002F5202"/>
    <w:rsid w:val="004B6D6F"/>
    <w:rsid w:val="004E6F91"/>
    <w:rsid w:val="0058315A"/>
    <w:rsid w:val="009819A9"/>
    <w:rsid w:val="00C6717F"/>
    <w:rsid w:val="00D15D8F"/>
    <w:rsid w:val="00DB5E97"/>
    <w:rsid w:val="00DF0B19"/>
    <w:rsid w:val="00E96702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D15D8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D15D8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Sevindik Ezimov</dc:creator>
  <cp:lastModifiedBy>Sevindik Ezimov</cp:lastModifiedBy>
  <cp:revision>7</cp:revision>
  <cp:lastPrinted>2022-12-24T09:10:00Z</cp:lastPrinted>
  <dcterms:created xsi:type="dcterms:W3CDTF">2022-02-01T06:32:00Z</dcterms:created>
  <dcterms:modified xsi:type="dcterms:W3CDTF">2023-01-23T11:26:00Z</dcterms:modified>
</cp:coreProperties>
</file>